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CA" w:rsidRDefault="00D211CA" w:rsidP="00D211CA">
      <w:r>
        <w:t>2010</w:t>
      </w:r>
    </w:p>
    <w:p w:rsidR="00D211CA" w:rsidRDefault="00D211CA" w:rsidP="00D211CA">
      <w:r>
        <w:tab/>
        <w:t>Jan 14</w:t>
      </w:r>
      <w:r w:rsidRPr="00C856B8">
        <w:rPr>
          <w:vertAlign w:val="superscript"/>
        </w:rPr>
        <w:t>th</w:t>
      </w:r>
      <w:r>
        <w:t xml:space="preserve">- Hounds of Appalachia Art Opening </w:t>
      </w:r>
    </w:p>
    <w:p w:rsidR="00D211CA" w:rsidRDefault="00D211CA" w:rsidP="00D211CA">
      <w:r>
        <w:tab/>
        <w:t>Jan 16</w:t>
      </w:r>
      <w:r w:rsidRPr="00C856B8">
        <w:rPr>
          <w:vertAlign w:val="superscript"/>
        </w:rPr>
        <w:t>th</w:t>
      </w:r>
      <w:r>
        <w:t xml:space="preserve">- Front &amp; Center with Dave Brennan  </w:t>
      </w:r>
    </w:p>
    <w:p w:rsidR="00D211CA" w:rsidRDefault="00D211CA" w:rsidP="00D211CA">
      <w:r>
        <w:tab/>
        <w:t>Jan 31</w:t>
      </w:r>
      <w:r w:rsidRPr="00C856B8">
        <w:rPr>
          <w:vertAlign w:val="superscript"/>
        </w:rPr>
        <w:t>st</w:t>
      </w:r>
      <w:r>
        <w:t xml:space="preserve">- Pancake Breakfast by the Aquabear Legion </w:t>
      </w:r>
    </w:p>
    <w:p w:rsidR="00D211CA" w:rsidRDefault="00D211CA" w:rsidP="00D211CA">
      <w:r>
        <w:tab/>
        <w:t>Feb 5</w:t>
      </w:r>
      <w:r w:rsidRPr="00C856B8">
        <w:rPr>
          <w:vertAlign w:val="superscript"/>
        </w:rPr>
        <w:t>th</w:t>
      </w:r>
      <w:r>
        <w:t xml:space="preserve">- Hot Buttered Art </w:t>
      </w:r>
      <w:proofErr w:type="spellStart"/>
      <w:r>
        <w:t>art</w:t>
      </w:r>
      <w:proofErr w:type="spellEnd"/>
      <w:r>
        <w:t xml:space="preserve"> opening by Emily </w:t>
      </w:r>
      <w:proofErr w:type="spellStart"/>
      <w:r>
        <w:t>Beveridge</w:t>
      </w:r>
      <w:proofErr w:type="spellEnd"/>
      <w:r>
        <w:t xml:space="preserve"> </w:t>
      </w:r>
    </w:p>
    <w:p w:rsidR="00D211CA" w:rsidRDefault="00D211CA" w:rsidP="00D211CA">
      <w:r>
        <w:tab/>
        <w:t>Feb 20</w:t>
      </w:r>
      <w:r w:rsidRPr="00C856B8">
        <w:rPr>
          <w:vertAlign w:val="superscript"/>
        </w:rPr>
        <w:t>th</w:t>
      </w:r>
      <w:r>
        <w:t xml:space="preserve">- Front &amp; Center with Calliope Choir </w:t>
      </w:r>
    </w:p>
    <w:p w:rsidR="00D211CA" w:rsidRDefault="00D211CA" w:rsidP="00D211CA">
      <w:r>
        <w:tab/>
        <w:t>Feb 23</w:t>
      </w:r>
      <w:r w:rsidRPr="00C856B8">
        <w:rPr>
          <w:vertAlign w:val="superscript"/>
        </w:rPr>
        <w:t>rd</w:t>
      </w:r>
      <w:r>
        <w:t xml:space="preserve">- Spring Classes Begin </w:t>
      </w:r>
    </w:p>
    <w:p w:rsidR="00D211CA" w:rsidRDefault="00D211CA" w:rsidP="00D211CA">
      <w:r>
        <w:tab/>
        <w:t>March 5</w:t>
      </w:r>
      <w:r w:rsidRPr="00C856B8">
        <w:rPr>
          <w:vertAlign w:val="superscript"/>
        </w:rPr>
        <w:t>th</w:t>
      </w:r>
      <w:r>
        <w:t>- Last Minute Panic Productions performance of Thumbelina</w:t>
      </w:r>
    </w:p>
    <w:p w:rsidR="00D211CA" w:rsidRDefault="00D211CA" w:rsidP="00D211CA">
      <w:r>
        <w:tab/>
        <w:t>March 7</w:t>
      </w:r>
      <w:r w:rsidRPr="00C856B8">
        <w:rPr>
          <w:vertAlign w:val="superscript"/>
        </w:rPr>
        <w:t>th</w:t>
      </w:r>
      <w:r>
        <w:t>- The Community Assistant Program hosts Craft and Game Day</w:t>
      </w:r>
    </w:p>
    <w:p w:rsidR="00D211CA" w:rsidRDefault="00D211CA" w:rsidP="00D211CA">
      <w:r>
        <w:tab/>
        <w:t>March 9</w:t>
      </w:r>
      <w:r w:rsidRPr="00C856B8">
        <w:rPr>
          <w:vertAlign w:val="superscript"/>
        </w:rPr>
        <w:t>th</w:t>
      </w:r>
      <w:r>
        <w:t xml:space="preserve">- Brick Monkey Theatre reads Fiction </w:t>
      </w:r>
    </w:p>
    <w:p w:rsidR="00D211CA" w:rsidRDefault="00D211CA" w:rsidP="00D211CA">
      <w:r>
        <w:tab/>
        <w:t>March 11</w:t>
      </w:r>
      <w:r w:rsidRPr="00AF0ED0">
        <w:rPr>
          <w:vertAlign w:val="superscript"/>
        </w:rPr>
        <w:t>th</w:t>
      </w:r>
      <w:r>
        <w:t xml:space="preserve">- Artist Collective Gala </w:t>
      </w:r>
    </w:p>
    <w:p w:rsidR="00D211CA" w:rsidRDefault="00D211CA" w:rsidP="00D211CA">
      <w:r>
        <w:tab/>
        <w:t>March 17</w:t>
      </w:r>
      <w:r w:rsidRPr="00AF0ED0">
        <w:rPr>
          <w:vertAlign w:val="superscript"/>
        </w:rPr>
        <w:t>th</w:t>
      </w:r>
      <w:r>
        <w:t xml:space="preserve">- St. Patrick’s Day Art Opening </w:t>
      </w:r>
    </w:p>
    <w:p w:rsidR="00D211CA" w:rsidRDefault="00D211CA" w:rsidP="00D211CA">
      <w:r>
        <w:tab/>
        <w:t>March 20</w:t>
      </w:r>
      <w:r w:rsidRPr="00AF0ED0">
        <w:rPr>
          <w:vertAlign w:val="superscript"/>
        </w:rPr>
        <w:t>th</w:t>
      </w:r>
      <w:r>
        <w:t xml:space="preserve">- </w:t>
      </w:r>
      <w:proofErr w:type="spellStart"/>
      <w:r>
        <w:t>Improv</w:t>
      </w:r>
      <w:proofErr w:type="spellEnd"/>
      <w:r>
        <w:t xml:space="preserve"> Jam </w:t>
      </w:r>
    </w:p>
    <w:p w:rsidR="00D211CA" w:rsidRDefault="00D211CA" w:rsidP="00D211CA">
      <w:r>
        <w:tab/>
        <w:t>March 27</w:t>
      </w:r>
      <w:r w:rsidRPr="00AF0ED0">
        <w:rPr>
          <w:vertAlign w:val="superscript"/>
        </w:rPr>
        <w:t>th</w:t>
      </w:r>
      <w:r>
        <w:t xml:space="preserve">- APE presents Alice and the Marshmallow Mission </w:t>
      </w:r>
    </w:p>
    <w:p w:rsidR="00D211CA" w:rsidRDefault="00D211CA" w:rsidP="00D211CA">
      <w:r>
        <w:tab/>
        <w:t>April 2-3</w:t>
      </w:r>
      <w:r w:rsidRPr="00AF0ED0">
        <w:rPr>
          <w:vertAlign w:val="superscript"/>
        </w:rPr>
        <w:t>rd</w:t>
      </w:r>
      <w:r>
        <w:t>- Actors Moveable Theatre -Lone Start and Laundry and Bourbon</w:t>
      </w:r>
    </w:p>
    <w:p w:rsidR="00D211CA" w:rsidRDefault="00D211CA" w:rsidP="00D211CA">
      <w:r>
        <w:tab/>
        <w:t>April 8</w:t>
      </w:r>
      <w:r w:rsidRPr="00AF0ED0">
        <w:rPr>
          <w:vertAlign w:val="superscript"/>
        </w:rPr>
        <w:t>th</w:t>
      </w:r>
      <w:r>
        <w:t xml:space="preserve">- Rebecca Whittington’s Art Opening </w:t>
      </w:r>
    </w:p>
    <w:p w:rsidR="00D211CA" w:rsidRDefault="00D211CA" w:rsidP="00D211CA">
      <w:r>
        <w:tab/>
        <w:t>April 10</w:t>
      </w:r>
      <w:r w:rsidRPr="00AF0ED0">
        <w:rPr>
          <w:vertAlign w:val="superscript"/>
        </w:rPr>
        <w:t>th</w:t>
      </w:r>
      <w:r>
        <w:t xml:space="preserve">- Aquabear features Super Desserts, Duke </w:t>
      </w:r>
      <w:proofErr w:type="spellStart"/>
      <w:r>
        <w:t>Jr</w:t>
      </w:r>
      <w:proofErr w:type="spellEnd"/>
      <w:r>
        <w:t xml:space="preserve"> and the Smokey Boots</w:t>
      </w:r>
    </w:p>
    <w:p w:rsidR="00D211CA" w:rsidRDefault="00D211CA" w:rsidP="00D211CA">
      <w:pPr>
        <w:ind w:firstLine="720"/>
      </w:pPr>
      <w:r>
        <w:t>April 13</w:t>
      </w:r>
      <w:r w:rsidRPr="00C856B8">
        <w:rPr>
          <w:vertAlign w:val="superscript"/>
        </w:rPr>
        <w:t>th</w:t>
      </w:r>
      <w:r>
        <w:t>- Brick Monkey Theatre reads The Gospel According to James</w:t>
      </w:r>
    </w:p>
    <w:p w:rsidR="00D211CA" w:rsidRDefault="00D211CA" w:rsidP="00D211CA">
      <w:pPr>
        <w:ind w:firstLine="720"/>
      </w:pPr>
      <w:r>
        <w:t>April 17-18</w:t>
      </w:r>
      <w:r w:rsidRPr="00AF0ED0">
        <w:rPr>
          <w:vertAlign w:val="superscript"/>
        </w:rPr>
        <w:t>th</w:t>
      </w:r>
      <w:r>
        <w:t xml:space="preserve">- Calliope Feminist Choir </w:t>
      </w:r>
    </w:p>
    <w:p w:rsidR="00D211CA" w:rsidRDefault="00D211CA" w:rsidP="00D211CA">
      <w:pPr>
        <w:ind w:firstLine="720"/>
      </w:pPr>
      <w:r>
        <w:t>May 1</w:t>
      </w:r>
      <w:r w:rsidRPr="00AF0ED0">
        <w:rPr>
          <w:vertAlign w:val="superscript"/>
        </w:rPr>
        <w:t>st</w:t>
      </w:r>
      <w:r>
        <w:t xml:space="preserve">- Smorgasbord </w:t>
      </w:r>
    </w:p>
    <w:p w:rsidR="00D211CA" w:rsidRDefault="00D211CA" w:rsidP="00D211CA">
      <w:pPr>
        <w:ind w:firstLine="720"/>
      </w:pPr>
      <w:r>
        <w:t>May 4</w:t>
      </w:r>
      <w:r w:rsidRPr="00AF0ED0">
        <w:rPr>
          <w:vertAlign w:val="superscript"/>
        </w:rPr>
        <w:t>th</w:t>
      </w:r>
      <w:r>
        <w:t xml:space="preserve">- Stuart’s Opera House presents </w:t>
      </w:r>
      <w:proofErr w:type="spellStart"/>
      <w:r>
        <w:t>Barbez</w:t>
      </w:r>
      <w:proofErr w:type="spellEnd"/>
      <w:r>
        <w:t xml:space="preserve"> </w:t>
      </w:r>
    </w:p>
    <w:p w:rsidR="00D211CA" w:rsidRDefault="00D211CA" w:rsidP="00D211CA">
      <w:pPr>
        <w:ind w:firstLine="720"/>
      </w:pPr>
      <w:r>
        <w:t>May 6</w:t>
      </w:r>
      <w:r w:rsidRPr="00AF0ED0">
        <w:rPr>
          <w:vertAlign w:val="superscript"/>
        </w:rPr>
        <w:t>th</w:t>
      </w:r>
      <w:r>
        <w:t>- Aquabear presents Monolithic Cloud Parade and Manor Animals</w:t>
      </w:r>
    </w:p>
    <w:p w:rsidR="00D211CA" w:rsidRDefault="00D211CA" w:rsidP="00D211CA">
      <w:pPr>
        <w:ind w:firstLine="720"/>
      </w:pPr>
      <w:r>
        <w:t>May 7</w:t>
      </w:r>
      <w:r w:rsidRPr="00AF0ED0">
        <w:rPr>
          <w:vertAlign w:val="superscript"/>
        </w:rPr>
        <w:t>th</w:t>
      </w:r>
      <w:r>
        <w:t xml:space="preserve">- Vinton County Sound Space- Nigh of rock n’ roll </w:t>
      </w:r>
    </w:p>
    <w:p w:rsidR="00D211CA" w:rsidRDefault="00D211CA" w:rsidP="00D211CA">
      <w:r>
        <w:tab/>
        <w:t>May 11</w:t>
      </w:r>
      <w:r w:rsidRPr="00AF0ED0">
        <w:rPr>
          <w:vertAlign w:val="superscript"/>
        </w:rPr>
        <w:t>th</w:t>
      </w:r>
      <w:r>
        <w:t xml:space="preserve">- Brick Monkey Theatre reads Occupation </w:t>
      </w:r>
    </w:p>
    <w:p w:rsidR="00D211CA" w:rsidRDefault="00D211CA" w:rsidP="00D211CA">
      <w:r>
        <w:tab/>
        <w:t>May 13-15</w:t>
      </w:r>
      <w:r w:rsidRPr="00AF0ED0">
        <w:rPr>
          <w:vertAlign w:val="superscript"/>
        </w:rPr>
        <w:t>th</w:t>
      </w:r>
      <w:r>
        <w:t xml:space="preserve">- World Premier of 3 Old Men </w:t>
      </w:r>
    </w:p>
    <w:p w:rsidR="00D211CA" w:rsidRDefault="00D211CA" w:rsidP="00D211CA">
      <w:r>
        <w:tab/>
        <w:t>June 2</w:t>
      </w:r>
      <w:r w:rsidRPr="00993945">
        <w:rPr>
          <w:vertAlign w:val="superscript"/>
        </w:rPr>
        <w:t>nd</w:t>
      </w:r>
      <w:r>
        <w:t>- Witness a Peace Movement screened</w:t>
      </w:r>
    </w:p>
    <w:p w:rsidR="00D211CA" w:rsidRDefault="00D211CA" w:rsidP="00D211CA">
      <w:r>
        <w:tab/>
        <w:t>June 4-6</w:t>
      </w:r>
      <w:r w:rsidRPr="00993945">
        <w:rPr>
          <w:vertAlign w:val="superscript"/>
        </w:rPr>
        <w:t>th</w:t>
      </w:r>
      <w:r>
        <w:t xml:space="preserve">- Cat’s </w:t>
      </w:r>
      <w:proofErr w:type="spellStart"/>
      <w:r>
        <w:t>Pajamas’s</w:t>
      </w:r>
      <w:proofErr w:type="spellEnd"/>
      <w:r>
        <w:t xml:space="preserve"> Clothing Exchange </w:t>
      </w:r>
    </w:p>
    <w:p w:rsidR="00D211CA" w:rsidRDefault="00D211CA" w:rsidP="00D211CA">
      <w:r>
        <w:tab/>
        <w:t>June 8</w:t>
      </w:r>
      <w:r w:rsidRPr="00AF0ED0">
        <w:rPr>
          <w:vertAlign w:val="superscript"/>
        </w:rPr>
        <w:t>th</w:t>
      </w:r>
      <w:r>
        <w:t xml:space="preserve">- Brick Monkey Theatre reads Frankie and Johnny in the Clair de </w:t>
      </w:r>
      <w:proofErr w:type="spellStart"/>
      <w:r>
        <w:t>lune</w:t>
      </w:r>
      <w:proofErr w:type="spellEnd"/>
    </w:p>
    <w:p w:rsidR="00D211CA" w:rsidRDefault="00D211CA" w:rsidP="00D211CA">
      <w:r>
        <w:tab/>
        <w:t>June 21</w:t>
      </w:r>
      <w:r w:rsidRPr="00AF0ED0">
        <w:rPr>
          <w:vertAlign w:val="superscript"/>
        </w:rPr>
        <w:t>st</w:t>
      </w:r>
      <w:r>
        <w:t>- OVST Summer Youth Theatre Program begins</w:t>
      </w:r>
    </w:p>
    <w:p w:rsidR="00D211CA" w:rsidRDefault="00D211CA" w:rsidP="00D211CA">
      <w:r>
        <w:tab/>
        <w:t>June 24</w:t>
      </w:r>
      <w:r w:rsidRPr="00AF0ED0">
        <w:rPr>
          <w:vertAlign w:val="superscript"/>
        </w:rPr>
        <w:t>th</w:t>
      </w:r>
      <w:r>
        <w:t>- ARTS/West presents Where, When, and With Whom</w:t>
      </w:r>
    </w:p>
    <w:p w:rsidR="00D211CA" w:rsidRDefault="00D211CA" w:rsidP="00D211CA">
      <w:r>
        <w:tab/>
        <w:t>July 9</w:t>
      </w:r>
      <w:r w:rsidRPr="00993945">
        <w:rPr>
          <w:vertAlign w:val="superscript"/>
        </w:rPr>
        <w:t>th</w:t>
      </w:r>
      <w:r>
        <w:t>- Kenneth Taylor Art Opening and Gallery Show</w:t>
      </w:r>
    </w:p>
    <w:p w:rsidR="00D211CA" w:rsidRDefault="00D211CA" w:rsidP="00D211CA">
      <w:r>
        <w:tab/>
        <w:t>July 10</w:t>
      </w:r>
      <w:r w:rsidRPr="00993945">
        <w:rPr>
          <w:vertAlign w:val="superscript"/>
        </w:rPr>
        <w:t>th</w:t>
      </w:r>
      <w:r>
        <w:t xml:space="preserve">- Aquabear presents Moon High and Whale Zombie </w:t>
      </w:r>
    </w:p>
    <w:p w:rsidR="00D211CA" w:rsidRDefault="00D211CA" w:rsidP="00D211CA">
      <w:pPr>
        <w:ind w:firstLine="720"/>
      </w:pPr>
      <w:r>
        <w:t>July 12</w:t>
      </w:r>
      <w:r w:rsidRPr="00AF0ED0">
        <w:rPr>
          <w:vertAlign w:val="superscript"/>
        </w:rPr>
        <w:t>th</w:t>
      </w:r>
      <w:r>
        <w:t>- Appalachian Progressive Education Center (APE) Theatre Camp</w:t>
      </w:r>
    </w:p>
    <w:p w:rsidR="00D211CA" w:rsidRDefault="00D211CA" w:rsidP="00D211CA">
      <w:pPr>
        <w:ind w:firstLine="720"/>
      </w:pPr>
      <w:r>
        <w:t>July 16-17</w:t>
      </w:r>
      <w:r w:rsidRPr="00993945">
        <w:rPr>
          <w:vertAlign w:val="superscript"/>
        </w:rPr>
        <w:t>th</w:t>
      </w:r>
      <w:r>
        <w:t xml:space="preserve">- ARTS/West premiers The Other House, a movie </w:t>
      </w:r>
    </w:p>
    <w:p w:rsidR="00D211CA" w:rsidRDefault="00D211CA" w:rsidP="00D211CA">
      <w:pPr>
        <w:ind w:firstLine="720"/>
      </w:pPr>
      <w:r>
        <w:t>July 17</w:t>
      </w:r>
      <w:r w:rsidRPr="008B0FEB">
        <w:rPr>
          <w:vertAlign w:val="superscript"/>
        </w:rPr>
        <w:t>th</w:t>
      </w:r>
      <w:r>
        <w:t xml:space="preserve">- APE presents The Enchanted Necklace </w:t>
      </w:r>
    </w:p>
    <w:p w:rsidR="00D211CA" w:rsidRDefault="00D211CA" w:rsidP="00D211CA">
      <w:pPr>
        <w:ind w:firstLine="720"/>
      </w:pPr>
      <w:r>
        <w:t>Sept 13</w:t>
      </w:r>
      <w:r w:rsidRPr="008B0FEB">
        <w:rPr>
          <w:vertAlign w:val="superscript"/>
        </w:rPr>
        <w:t>th</w:t>
      </w:r>
      <w:r>
        <w:t>- Aquabear presents The Black Swans, and Bird and Flower</w:t>
      </w:r>
    </w:p>
    <w:p w:rsidR="00D211CA" w:rsidRDefault="00D211CA" w:rsidP="00D211CA">
      <w:pPr>
        <w:ind w:firstLine="720"/>
      </w:pPr>
      <w:r>
        <w:t>Sept 16</w:t>
      </w:r>
      <w:r w:rsidRPr="008B0FEB">
        <w:rPr>
          <w:vertAlign w:val="superscript"/>
        </w:rPr>
        <w:t>th</w:t>
      </w:r>
      <w:r>
        <w:t xml:space="preserve">- ARTS/West Presents Women Speak </w:t>
      </w:r>
    </w:p>
    <w:p w:rsidR="00D211CA" w:rsidRDefault="00D211CA" w:rsidP="00D211CA">
      <w:pPr>
        <w:ind w:firstLine="720"/>
      </w:pPr>
      <w:r>
        <w:t>Sept 21</w:t>
      </w:r>
      <w:r w:rsidRPr="008B0FEB">
        <w:rPr>
          <w:vertAlign w:val="superscript"/>
        </w:rPr>
        <w:t>st</w:t>
      </w:r>
      <w:r>
        <w:t xml:space="preserve">- S.A.T.B Choir rehearsals begin </w:t>
      </w:r>
    </w:p>
    <w:p w:rsidR="00D211CA" w:rsidRDefault="00D211CA" w:rsidP="00D211CA">
      <w:pPr>
        <w:ind w:firstLine="720"/>
      </w:pPr>
      <w:r>
        <w:t>Oct 5</w:t>
      </w:r>
      <w:r w:rsidRPr="008B0FEB">
        <w:rPr>
          <w:vertAlign w:val="superscript"/>
        </w:rPr>
        <w:t>th</w:t>
      </w:r>
      <w:r>
        <w:t xml:space="preserve">- Humble Play Festival Begins </w:t>
      </w:r>
    </w:p>
    <w:p w:rsidR="00D211CA" w:rsidRDefault="00D211CA" w:rsidP="00D211CA">
      <w:pPr>
        <w:ind w:firstLine="720"/>
      </w:pPr>
      <w:r>
        <w:t>Nov 20</w:t>
      </w:r>
      <w:r w:rsidRPr="008C121B">
        <w:rPr>
          <w:vertAlign w:val="superscript"/>
        </w:rPr>
        <w:t>th</w:t>
      </w:r>
      <w:r>
        <w:t xml:space="preserve">- ARTS/West Potluck </w:t>
      </w:r>
    </w:p>
    <w:p w:rsidR="00D211CA" w:rsidRDefault="00D211CA" w:rsidP="00D211CA">
      <w:pPr>
        <w:ind w:firstLine="720"/>
      </w:pPr>
      <w:r>
        <w:t>Nov 21</w:t>
      </w:r>
      <w:r w:rsidRPr="008C121B">
        <w:rPr>
          <w:vertAlign w:val="superscript"/>
        </w:rPr>
        <w:t>st</w:t>
      </w:r>
      <w:r>
        <w:t xml:space="preserve">- Many Moons Exotic Market </w:t>
      </w:r>
    </w:p>
    <w:p w:rsidR="00D211CA" w:rsidRDefault="00D211CA" w:rsidP="00D211CA">
      <w:pPr>
        <w:ind w:firstLine="720"/>
      </w:pPr>
      <w:r>
        <w:t>Dec 7</w:t>
      </w:r>
      <w:r w:rsidRPr="008C121B">
        <w:rPr>
          <w:vertAlign w:val="superscript"/>
        </w:rPr>
        <w:t>th</w:t>
      </w:r>
      <w:r>
        <w:t xml:space="preserve">- S.A.T.B Choir Concert </w:t>
      </w:r>
    </w:p>
    <w:p w:rsidR="00D211CA" w:rsidRDefault="00D211CA" w:rsidP="00D211CA">
      <w:pPr>
        <w:ind w:firstLine="720"/>
      </w:pPr>
      <w:r>
        <w:t>Dec 10</w:t>
      </w:r>
      <w:r w:rsidRPr="008C121B">
        <w:rPr>
          <w:vertAlign w:val="superscript"/>
        </w:rPr>
        <w:t>th</w:t>
      </w:r>
      <w:r>
        <w:t xml:space="preserve">- OVST presents Furry Tales with a Twist </w:t>
      </w:r>
    </w:p>
    <w:p w:rsidR="00D211CA" w:rsidRDefault="00D211CA" w:rsidP="00D211CA">
      <w:pPr>
        <w:ind w:firstLine="720"/>
      </w:pPr>
      <w:r>
        <w:t>Dec 18</w:t>
      </w:r>
      <w:r w:rsidRPr="008C121B">
        <w:rPr>
          <w:vertAlign w:val="superscript"/>
        </w:rPr>
        <w:t>th</w:t>
      </w:r>
      <w:r>
        <w:t xml:space="preserve">- ATHCO Women’s Art Guild </w:t>
      </w:r>
    </w:p>
    <w:p w:rsidR="00D211CA" w:rsidRDefault="00D211CA" w:rsidP="00D211CA">
      <w:pPr>
        <w:ind w:firstLine="720"/>
      </w:pPr>
      <w:r>
        <w:t>Dec 18</w:t>
      </w:r>
      <w:r w:rsidRPr="008C121B">
        <w:rPr>
          <w:vertAlign w:val="superscript"/>
        </w:rPr>
        <w:t>th</w:t>
      </w:r>
      <w:r>
        <w:t>- Holiday Concert to Benefit Athens Food Pantry</w:t>
      </w:r>
    </w:p>
    <w:p w:rsidR="00102BCC" w:rsidRDefault="00D211CA" w:rsidP="00D211CA">
      <w:pPr>
        <w:ind w:firstLine="720"/>
      </w:pPr>
      <w:bookmarkStart w:id="0" w:name="_GoBack"/>
      <w:bookmarkEnd w:id="0"/>
      <w:r>
        <w:t>Dec 19</w:t>
      </w:r>
      <w:r w:rsidRPr="008C121B">
        <w:rPr>
          <w:vertAlign w:val="superscript"/>
        </w:rPr>
        <w:t>th</w:t>
      </w:r>
      <w:r>
        <w:t>- Local Girls 22</w:t>
      </w:r>
      <w:r w:rsidRPr="008C121B">
        <w:rPr>
          <w:vertAlign w:val="superscript"/>
        </w:rPr>
        <w:t>nd</w:t>
      </w:r>
      <w:r>
        <w:t xml:space="preserve"> Annual Christmas Concert</w:t>
      </w:r>
    </w:p>
    <w:sectPr w:rsidR="00102BCC" w:rsidSect="00102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CA"/>
    <w:rsid w:val="00102BCC"/>
    <w:rsid w:val="00D2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85D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Macintosh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Sudman</dc:creator>
  <cp:keywords/>
  <dc:description/>
  <cp:lastModifiedBy>Devin Sudman</cp:lastModifiedBy>
  <cp:revision>1</cp:revision>
  <dcterms:created xsi:type="dcterms:W3CDTF">2015-07-01T14:34:00Z</dcterms:created>
  <dcterms:modified xsi:type="dcterms:W3CDTF">2015-07-01T14:35:00Z</dcterms:modified>
</cp:coreProperties>
</file>