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E2" w:rsidRDefault="00342DE2"/>
    <w:p w:rsidR="00342DE2" w:rsidRPr="00342DE2" w:rsidRDefault="00342DE2" w:rsidP="00342DE2"/>
    <w:p w:rsidR="00342DE2" w:rsidRDefault="00342DE2" w:rsidP="00342DE2"/>
    <w:p w:rsidR="00342DE2" w:rsidRDefault="00342DE2" w:rsidP="00342DE2">
      <w:r>
        <w:t>2006</w:t>
      </w:r>
    </w:p>
    <w:p w:rsidR="00342DE2" w:rsidRDefault="00342DE2" w:rsidP="00342DE2">
      <w:r>
        <w:tab/>
        <w:t>April 29</w:t>
      </w:r>
      <w:r w:rsidRPr="00B975F1">
        <w:rPr>
          <w:vertAlign w:val="superscript"/>
        </w:rPr>
        <w:t>th</w:t>
      </w:r>
      <w:r>
        <w:t>- ARTCO presents The Sheep May Safely Grace, dramatic play read</w:t>
      </w:r>
    </w:p>
    <w:p w:rsidR="00342DE2" w:rsidRDefault="00342DE2" w:rsidP="00342DE2">
      <w:pPr>
        <w:ind w:firstLine="720"/>
      </w:pPr>
      <w:r>
        <w:t>May 12</w:t>
      </w:r>
      <w:r w:rsidRPr="00B975F1">
        <w:rPr>
          <w:vertAlign w:val="superscript"/>
        </w:rPr>
        <w:t>th</w:t>
      </w:r>
      <w:r>
        <w:t>- Meet Clifford the Big Red Dog!</w:t>
      </w:r>
    </w:p>
    <w:p w:rsidR="00342DE2" w:rsidRDefault="00342DE2" w:rsidP="00342DE2">
      <w:r>
        <w:tab/>
        <w:t>May 12</w:t>
      </w:r>
      <w:r w:rsidRPr="00B975F1">
        <w:rPr>
          <w:vertAlign w:val="superscript"/>
        </w:rPr>
        <w:t>th</w:t>
      </w:r>
      <w:r>
        <w:t xml:space="preserve">- </w:t>
      </w:r>
      <w:proofErr w:type="spellStart"/>
      <w:r>
        <w:t>Wayang</w:t>
      </w:r>
      <w:proofErr w:type="spellEnd"/>
      <w:r>
        <w:t xml:space="preserve"> </w:t>
      </w:r>
      <w:proofErr w:type="spellStart"/>
      <w:r>
        <w:t>Kuilt</w:t>
      </w:r>
      <w:proofErr w:type="spellEnd"/>
      <w:r>
        <w:t xml:space="preserve"> (Puppet Shadow Theatre)</w:t>
      </w:r>
    </w:p>
    <w:p w:rsidR="00342DE2" w:rsidRDefault="00342DE2" w:rsidP="00342DE2">
      <w:r>
        <w:tab/>
        <w:t>May 13</w:t>
      </w:r>
      <w:r w:rsidRPr="00B975F1">
        <w:rPr>
          <w:vertAlign w:val="superscript"/>
        </w:rPr>
        <w:t>th</w:t>
      </w:r>
      <w:r>
        <w:t>- May Kids’ Music Club</w:t>
      </w:r>
    </w:p>
    <w:p w:rsidR="00342DE2" w:rsidRDefault="00342DE2" w:rsidP="00342DE2">
      <w:r>
        <w:tab/>
        <w:t>May 18-19</w:t>
      </w:r>
      <w:r w:rsidRPr="00B975F1">
        <w:rPr>
          <w:vertAlign w:val="superscript"/>
        </w:rPr>
        <w:t>th</w:t>
      </w:r>
      <w:r>
        <w:t>- Lost Flamingo Company presents Cabaret</w:t>
      </w:r>
    </w:p>
    <w:p w:rsidR="00342DE2" w:rsidRDefault="00342DE2" w:rsidP="00342DE2">
      <w:r>
        <w:tab/>
        <w:t>May 20</w:t>
      </w:r>
      <w:r w:rsidRPr="00B975F1">
        <w:rPr>
          <w:vertAlign w:val="superscript"/>
        </w:rPr>
        <w:t>th</w:t>
      </w:r>
      <w:r>
        <w:t xml:space="preserve">- Dinner and Dance Benefit </w:t>
      </w:r>
    </w:p>
    <w:p w:rsidR="00342DE2" w:rsidRDefault="00342DE2" w:rsidP="00342DE2">
      <w:pPr>
        <w:ind w:firstLine="720"/>
      </w:pPr>
      <w:r>
        <w:t>June 15-17</w:t>
      </w:r>
      <w:r w:rsidRPr="00DC1B2B">
        <w:rPr>
          <w:vertAlign w:val="superscript"/>
        </w:rPr>
        <w:t>th</w:t>
      </w:r>
      <w:r>
        <w:t>- Studio for Young Actors presents A Midsummer Nights Dream</w:t>
      </w:r>
    </w:p>
    <w:p w:rsidR="00342DE2" w:rsidRDefault="00342DE2" w:rsidP="00342DE2">
      <w:pPr>
        <w:ind w:firstLine="720"/>
      </w:pPr>
      <w:r>
        <w:t>June 24</w:t>
      </w:r>
      <w:r w:rsidRPr="00DC1B2B">
        <w:rPr>
          <w:vertAlign w:val="superscript"/>
        </w:rPr>
        <w:t>th</w:t>
      </w:r>
      <w:r>
        <w:t xml:space="preserve">- Bruce and Gay Dalzell vocal performers </w:t>
      </w:r>
    </w:p>
    <w:p w:rsidR="00342DE2" w:rsidRDefault="00342DE2" w:rsidP="00342DE2">
      <w:pPr>
        <w:ind w:firstLine="720"/>
      </w:pPr>
      <w:r>
        <w:t>July 6</w:t>
      </w:r>
      <w:r w:rsidRPr="00DC1B2B">
        <w:rPr>
          <w:vertAlign w:val="superscript"/>
        </w:rPr>
        <w:t>th</w:t>
      </w:r>
      <w:r>
        <w:t xml:space="preserve">- Summer Stars Open </w:t>
      </w:r>
      <w:proofErr w:type="spellStart"/>
      <w:r>
        <w:t>Mic</w:t>
      </w:r>
      <w:proofErr w:type="spellEnd"/>
      <w:r>
        <w:t xml:space="preserve"> Night </w:t>
      </w:r>
    </w:p>
    <w:p w:rsidR="00342DE2" w:rsidRDefault="00342DE2" w:rsidP="00342DE2">
      <w:r>
        <w:tab/>
        <w:t>July 15</w:t>
      </w:r>
      <w:r w:rsidRPr="00DC1B2B">
        <w:rPr>
          <w:vertAlign w:val="superscript"/>
        </w:rPr>
        <w:t>th</w:t>
      </w:r>
      <w:r>
        <w:t xml:space="preserve">- </w:t>
      </w:r>
      <w:proofErr w:type="spellStart"/>
      <w:r>
        <w:t>SfYA</w:t>
      </w:r>
      <w:proofErr w:type="spellEnd"/>
      <w:r>
        <w:t xml:space="preserve"> presents BIG YARD SALE </w:t>
      </w:r>
    </w:p>
    <w:p w:rsidR="00342DE2" w:rsidRDefault="00342DE2" w:rsidP="00342DE2">
      <w:pPr>
        <w:ind w:firstLine="720"/>
      </w:pPr>
      <w:r>
        <w:t>July 15</w:t>
      </w:r>
      <w:r w:rsidRPr="00DC1B2B">
        <w:rPr>
          <w:vertAlign w:val="superscript"/>
        </w:rPr>
        <w:t>th</w:t>
      </w:r>
      <w:r>
        <w:t>- “Squeeze Box” written and performed by Ann Rudolph</w:t>
      </w:r>
    </w:p>
    <w:p w:rsidR="00342DE2" w:rsidRDefault="00342DE2" w:rsidP="00342DE2">
      <w:pPr>
        <w:ind w:firstLine="720"/>
      </w:pPr>
      <w:r>
        <w:t>July 20</w:t>
      </w:r>
      <w:r w:rsidRPr="00DC1B2B">
        <w:rPr>
          <w:vertAlign w:val="superscript"/>
        </w:rPr>
        <w:t>th</w:t>
      </w:r>
      <w:r>
        <w:t>- “Pippin” presented by Genesis Theatre Projects</w:t>
      </w:r>
    </w:p>
    <w:p w:rsidR="00342DE2" w:rsidRDefault="00342DE2" w:rsidP="00342DE2">
      <w:pPr>
        <w:ind w:firstLine="720"/>
      </w:pPr>
      <w:r>
        <w:t>Aug 4</w:t>
      </w:r>
      <w:r w:rsidRPr="00DC1B2B">
        <w:rPr>
          <w:vertAlign w:val="superscript"/>
        </w:rPr>
        <w:t>th</w:t>
      </w:r>
      <w:r>
        <w:t xml:space="preserve">- David &amp; Denise: Folk Duo </w:t>
      </w:r>
    </w:p>
    <w:p w:rsidR="00342DE2" w:rsidRDefault="00342DE2" w:rsidP="00342DE2">
      <w:pPr>
        <w:ind w:firstLine="720"/>
      </w:pPr>
      <w:r>
        <w:t>Aug 13</w:t>
      </w:r>
      <w:r w:rsidRPr="00DC1B2B">
        <w:rPr>
          <w:vertAlign w:val="superscript"/>
        </w:rPr>
        <w:t>th</w:t>
      </w:r>
      <w:r>
        <w:t xml:space="preserve">- Young Playwrights Project begins </w:t>
      </w:r>
    </w:p>
    <w:p w:rsidR="00342DE2" w:rsidRDefault="00342DE2" w:rsidP="00342DE2">
      <w:pPr>
        <w:ind w:firstLine="720"/>
      </w:pPr>
      <w:r>
        <w:t>Aug 21</w:t>
      </w:r>
      <w:r w:rsidRPr="00433172">
        <w:rPr>
          <w:vertAlign w:val="superscript"/>
        </w:rPr>
        <w:t>st</w:t>
      </w:r>
      <w:r>
        <w:t>- IMPROV YOUR LIFE by Yang Miller classes begin</w:t>
      </w:r>
    </w:p>
    <w:p w:rsidR="00342DE2" w:rsidRDefault="00342DE2" w:rsidP="00342DE2">
      <w:r>
        <w:tab/>
        <w:t>Aug 28</w:t>
      </w:r>
      <w:r w:rsidRPr="00433172">
        <w:rPr>
          <w:vertAlign w:val="superscript"/>
        </w:rPr>
        <w:t>th</w:t>
      </w:r>
      <w:r>
        <w:t xml:space="preserve">- Kids in Action classes begin </w:t>
      </w:r>
    </w:p>
    <w:p w:rsidR="00342DE2" w:rsidRDefault="00342DE2" w:rsidP="00342DE2">
      <w:pPr>
        <w:ind w:firstLine="720"/>
      </w:pPr>
      <w:r>
        <w:t>Sept 2</w:t>
      </w:r>
      <w:r w:rsidRPr="00433172">
        <w:rPr>
          <w:vertAlign w:val="superscript"/>
        </w:rPr>
        <w:t>nd</w:t>
      </w:r>
      <w:r>
        <w:t xml:space="preserve">- </w:t>
      </w:r>
      <w:proofErr w:type="spellStart"/>
      <w:r>
        <w:t>Improv</w:t>
      </w:r>
      <w:proofErr w:type="spellEnd"/>
      <w:r>
        <w:t xml:space="preserve"> Night</w:t>
      </w:r>
    </w:p>
    <w:p w:rsidR="00342DE2" w:rsidRDefault="00342DE2" w:rsidP="00342DE2">
      <w:r>
        <w:tab/>
        <w:t>Sept 9</w:t>
      </w:r>
      <w:r w:rsidRPr="00433172">
        <w:rPr>
          <w:vertAlign w:val="superscript"/>
        </w:rPr>
        <w:t>th</w:t>
      </w:r>
      <w:r>
        <w:t>- Westside Community Cookout</w:t>
      </w:r>
    </w:p>
    <w:p w:rsidR="00342DE2" w:rsidRDefault="00342DE2" w:rsidP="00342DE2">
      <w:r>
        <w:tab/>
        <w:t>Sept 9</w:t>
      </w:r>
      <w:r w:rsidRPr="00433172">
        <w:rPr>
          <w:vertAlign w:val="superscript"/>
        </w:rPr>
        <w:t>th</w:t>
      </w:r>
      <w:r>
        <w:t xml:space="preserve">- Color Print USA art show opens </w:t>
      </w:r>
    </w:p>
    <w:p w:rsidR="00342DE2" w:rsidRDefault="00342DE2" w:rsidP="00342DE2">
      <w:r>
        <w:tab/>
        <w:t>Sept 25</w:t>
      </w:r>
      <w:r w:rsidRPr="00433172">
        <w:rPr>
          <w:vertAlign w:val="superscript"/>
        </w:rPr>
        <w:t>th</w:t>
      </w:r>
      <w:r>
        <w:t>- Movement Workshops by Missy Whaley begin</w:t>
      </w:r>
    </w:p>
    <w:p w:rsidR="00342DE2" w:rsidRDefault="00342DE2" w:rsidP="00342DE2">
      <w:r>
        <w:tab/>
        <w:t>Sept 28</w:t>
      </w:r>
      <w:r w:rsidRPr="00433172">
        <w:rPr>
          <w:vertAlign w:val="superscript"/>
        </w:rPr>
        <w:t>th</w:t>
      </w:r>
      <w:r>
        <w:t>-Nov 1</w:t>
      </w:r>
      <w:r w:rsidRPr="00433172">
        <w:rPr>
          <w:vertAlign w:val="superscript"/>
        </w:rPr>
        <w:t>st</w:t>
      </w:r>
      <w:r>
        <w:t>- HUMBLE PIE: Appalachian Playwrights Festival</w:t>
      </w:r>
    </w:p>
    <w:p w:rsidR="00342DE2" w:rsidRDefault="00342DE2" w:rsidP="00342DE2">
      <w:r>
        <w:tab/>
        <w:t>Sept 30</w:t>
      </w:r>
      <w:r w:rsidRPr="00433172">
        <w:rPr>
          <w:vertAlign w:val="superscript"/>
        </w:rPr>
        <w:t>th</w:t>
      </w:r>
      <w:r>
        <w:t xml:space="preserve">- Film and Audio Workshop by Stephen </w:t>
      </w:r>
      <w:proofErr w:type="spellStart"/>
      <w:r>
        <w:t>Felch</w:t>
      </w:r>
      <w:proofErr w:type="spellEnd"/>
      <w:r>
        <w:t xml:space="preserve"> </w:t>
      </w:r>
    </w:p>
    <w:p w:rsidR="00342DE2" w:rsidRDefault="00342DE2" w:rsidP="00342DE2">
      <w:pPr>
        <w:ind w:firstLine="720"/>
      </w:pPr>
      <w:r>
        <w:t>Oct 14</w:t>
      </w:r>
      <w:r w:rsidRPr="00433172">
        <w:rPr>
          <w:vertAlign w:val="superscript"/>
        </w:rPr>
        <w:t>th</w:t>
      </w:r>
      <w:r>
        <w:t>- Kids Music Club</w:t>
      </w:r>
    </w:p>
    <w:p w:rsidR="00342DE2" w:rsidRDefault="00342DE2" w:rsidP="00342DE2">
      <w:r>
        <w:tab/>
        <w:t>Oct 17</w:t>
      </w:r>
      <w:r w:rsidRPr="00433172">
        <w:rPr>
          <w:vertAlign w:val="superscript"/>
        </w:rPr>
        <w:t>th</w:t>
      </w:r>
      <w:r>
        <w:t xml:space="preserve">- “Angels and Wings” –Close to death experiences </w:t>
      </w:r>
    </w:p>
    <w:p w:rsidR="00342DE2" w:rsidRDefault="00342DE2" w:rsidP="00342DE2">
      <w:r>
        <w:tab/>
        <w:t>Oct 20</w:t>
      </w:r>
      <w:r w:rsidRPr="00433172">
        <w:rPr>
          <w:vertAlign w:val="superscript"/>
        </w:rPr>
        <w:t>th</w:t>
      </w:r>
      <w:r>
        <w:t>- The Actors’ Moveable Theatre- Broadway Babylon</w:t>
      </w:r>
    </w:p>
    <w:p w:rsidR="00342DE2" w:rsidRDefault="00342DE2" w:rsidP="00342DE2">
      <w:r>
        <w:tab/>
        <w:t>Oct 21</w:t>
      </w:r>
      <w:r w:rsidRPr="00433172">
        <w:rPr>
          <w:vertAlign w:val="superscript"/>
        </w:rPr>
        <w:t>st</w:t>
      </w:r>
      <w:r>
        <w:t>, 22</w:t>
      </w:r>
      <w:r w:rsidRPr="00433172">
        <w:rPr>
          <w:vertAlign w:val="superscript"/>
        </w:rPr>
        <w:t>nd</w:t>
      </w:r>
      <w:r>
        <w:t>- ART/</w:t>
      </w:r>
      <w:proofErr w:type="spellStart"/>
      <w:r>
        <w:t>Oberfest</w:t>
      </w:r>
      <w:proofErr w:type="spellEnd"/>
      <w:r>
        <w:t xml:space="preserve"> </w:t>
      </w:r>
    </w:p>
    <w:p w:rsidR="00342DE2" w:rsidRDefault="00342DE2" w:rsidP="00342DE2">
      <w:r>
        <w:tab/>
        <w:t>Oct 29</w:t>
      </w:r>
      <w:r w:rsidRPr="00433172">
        <w:rPr>
          <w:vertAlign w:val="superscript"/>
        </w:rPr>
        <w:t>th</w:t>
      </w:r>
      <w:r>
        <w:t>- Noise Show/Potluck Dinner</w:t>
      </w:r>
    </w:p>
    <w:p w:rsidR="00342DE2" w:rsidRDefault="00342DE2" w:rsidP="00342DE2">
      <w:pPr>
        <w:ind w:firstLine="720"/>
      </w:pPr>
      <w:r>
        <w:t>Nov 6</w:t>
      </w:r>
      <w:r w:rsidRPr="001646D0">
        <w:rPr>
          <w:vertAlign w:val="superscript"/>
        </w:rPr>
        <w:t>th</w:t>
      </w:r>
      <w:r>
        <w:t xml:space="preserve">- </w:t>
      </w:r>
      <w:proofErr w:type="spellStart"/>
      <w:r>
        <w:t>Acenet</w:t>
      </w:r>
      <w:proofErr w:type="spellEnd"/>
      <w:r>
        <w:t xml:space="preserve">- Regional Flavor, Identifying New Marketing </w:t>
      </w:r>
    </w:p>
    <w:p w:rsidR="00342DE2" w:rsidRDefault="00342DE2" w:rsidP="00342DE2">
      <w:pPr>
        <w:ind w:firstLine="720"/>
      </w:pPr>
      <w:r>
        <w:t>Nov 9</w:t>
      </w:r>
      <w:r w:rsidRPr="001646D0">
        <w:rPr>
          <w:vertAlign w:val="superscript"/>
        </w:rPr>
        <w:t>th</w:t>
      </w:r>
      <w:r>
        <w:t xml:space="preserve">- The Athens Music Club- The </w:t>
      </w:r>
      <w:proofErr w:type="spellStart"/>
      <w:r>
        <w:t>Coolvile</w:t>
      </w:r>
      <w:proofErr w:type="spellEnd"/>
      <w:r>
        <w:t xml:space="preserve"> Hot Club</w:t>
      </w:r>
    </w:p>
    <w:p w:rsidR="00342DE2" w:rsidRDefault="00342DE2" w:rsidP="00342DE2">
      <w:pPr>
        <w:ind w:firstLine="720"/>
      </w:pPr>
      <w:r>
        <w:t>Nov 11</w:t>
      </w:r>
      <w:r w:rsidRPr="001646D0">
        <w:rPr>
          <w:vertAlign w:val="superscript"/>
        </w:rPr>
        <w:t>th</w:t>
      </w:r>
      <w:r>
        <w:t xml:space="preserve">- Athens Count Quilt Discovery </w:t>
      </w:r>
    </w:p>
    <w:p w:rsidR="00342DE2" w:rsidRDefault="00342DE2" w:rsidP="00342DE2">
      <w:pPr>
        <w:ind w:firstLine="720"/>
      </w:pPr>
      <w:r>
        <w:t>Nov 28</w:t>
      </w:r>
      <w:r w:rsidRPr="001646D0">
        <w:rPr>
          <w:vertAlign w:val="superscript"/>
        </w:rPr>
        <w:t>th</w:t>
      </w:r>
      <w:r>
        <w:t>- Scott Grady Guitar Classes start</w:t>
      </w:r>
    </w:p>
    <w:p w:rsidR="00342DE2" w:rsidRDefault="00342DE2" w:rsidP="00342DE2">
      <w:pPr>
        <w:ind w:firstLine="720"/>
      </w:pPr>
      <w:r>
        <w:t>Dec 18-19th- The Studio for Young Actors- A Christmas Carol</w:t>
      </w:r>
    </w:p>
    <w:p w:rsidR="00102BCC" w:rsidRPr="00342DE2" w:rsidRDefault="00342DE2" w:rsidP="00342DE2">
      <w:pPr>
        <w:ind w:firstLine="720"/>
      </w:pPr>
      <w:bookmarkStart w:id="0" w:name="_GoBack"/>
      <w:bookmarkEnd w:id="0"/>
      <w:r>
        <w:t>Dec 31</w:t>
      </w:r>
      <w:r w:rsidRPr="001646D0">
        <w:rPr>
          <w:vertAlign w:val="superscript"/>
        </w:rPr>
        <w:t>st</w:t>
      </w:r>
      <w:r>
        <w:t>- Dinner of Swords presents Noise Show</w:t>
      </w:r>
    </w:p>
    <w:sectPr w:rsidR="00102BCC" w:rsidRPr="00342DE2" w:rsidSect="00102B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E2"/>
    <w:rsid w:val="00102BCC"/>
    <w:rsid w:val="0034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85DC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Macintosh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Sudman</dc:creator>
  <cp:keywords/>
  <dc:description/>
  <cp:lastModifiedBy>Devin Sudman</cp:lastModifiedBy>
  <cp:revision>1</cp:revision>
  <dcterms:created xsi:type="dcterms:W3CDTF">2015-06-30T16:30:00Z</dcterms:created>
  <dcterms:modified xsi:type="dcterms:W3CDTF">2015-06-30T16:31:00Z</dcterms:modified>
</cp:coreProperties>
</file>